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08" w:rsidRDefault="006B7008" w:rsidP="006B7008"/>
    <w:p w:rsidR="006B7008" w:rsidRDefault="006B7008" w:rsidP="006B7008"/>
    <w:p w:rsidR="006B7008" w:rsidRPr="006B7008" w:rsidRDefault="006B7008" w:rsidP="006B7008">
      <w:pPr>
        <w:rPr>
          <w:rFonts w:ascii="Times New Roman" w:hAnsi="Times New Roman" w:cs="Times New Roman"/>
          <w:sz w:val="24"/>
        </w:rPr>
      </w:pPr>
      <w:r w:rsidRPr="006B7008">
        <w:rPr>
          <w:rFonts w:ascii="Times New Roman" w:hAnsi="Times New Roman" w:cs="Times New Roman"/>
          <w:b/>
          <w:sz w:val="24"/>
        </w:rPr>
        <w:t>Borja Pascual Iribarren</w:t>
      </w:r>
      <w:r w:rsidRPr="006B7008">
        <w:rPr>
          <w:rFonts w:ascii="Times New Roman" w:hAnsi="Times New Roman" w:cs="Times New Roman"/>
          <w:sz w:val="24"/>
        </w:rPr>
        <w:t xml:space="preserve">, Navarra (España) 1974. </w:t>
      </w:r>
    </w:p>
    <w:p w:rsidR="006B7008" w:rsidRPr="006B7008" w:rsidRDefault="006B7008" w:rsidP="006B7008">
      <w:pPr>
        <w:jc w:val="both"/>
        <w:rPr>
          <w:rFonts w:ascii="Times New Roman" w:hAnsi="Times New Roman" w:cs="Times New Roman"/>
          <w:sz w:val="24"/>
        </w:rPr>
      </w:pPr>
      <w:r w:rsidRPr="006B7008">
        <w:rPr>
          <w:rFonts w:ascii="Times New Roman" w:hAnsi="Times New Roman" w:cs="Times New Roman"/>
          <w:sz w:val="24"/>
        </w:rPr>
        <w:t>Aunque informático de profesión siempre ha estado dedica</w:t>
      </w:r>
      <w:r w:rsidRPr="006B7008">
        <w:rPr>
          <w:rFonts w:ascii="Times New Roman" w:hAnsi="Times New Roman" w:cs="Times New Roman"/>
          <w:sz w:val="24"/>
        </w:rPr>
        <w:softHyphen/>
        <w:t>do a la puesta en marcha y gestión de proyectos empresaria</w:t>
      </w:r>
      <w:r w:rsidRPr="006B7008">
        <w:rPr>
          <w:rFonts w:ascii="Times New Roman" w:hAnsi="Times New Roman" w:cs="Times New Roman"/>
          <w:sz w:val="24"/>
        </w:rPr>
        <w:softHyphen/>
        <w:t xml:space="preserve">les. </w:t>
      </w:r>
    </w:p>
    <w:p w:rsidR="006B7008" w:rsidRPr="006B7008" w:rsidRDefault="006B7008" w:rsidP="006B7008">
      <w:pPr>
        <w:jc w:val="both"/>
        <w:rPr>
          <w:rFonts w:ascii="Times New Roman" w:hAnsi="Times New Roman" w:cs="Times New Roman"/>
          <w:sz w:val="24"/>
        </w:rPr>
      </w:pPr>
      <w:r w:rsidRPr="006B7008">
        <w:rPr>
          <w:rFonts w:ascii="Times New Roman" w:hAnsi="Times New Roman" w:cs="Times New Roman"/>
          <w:sz w:val="24"/>
        </w:rPr>
        <w:t>Actualmente es el Director general de Gruporum, grupo de empresas que engloba a más de 15 sociedades dedicadas a ofrecer servicios para empresas y profesionales.</w:t>
      </w:r>
    </w:p>
    <w:p w:rsidR="006B7008" w:rsidRPr="006B7008" w:rsidRDefault="006B7008" w:rsidP="006B7008">
      <w:pPr>
        <w:jc w:val="both"/>
        <w:rPr>
          <w:rFonts w:ascii="Times New Roman" w:hAnsi="Times New Roman" w:cs="Times New Roman"/>
          <w:sz w:val="24"/>
        </w:rPr>
      </w:pPr>
      <w:r w:rsidRPr="006B7008">
        <w:rPr>
          <w:rFonts w:ascii="Times New Roman" w:hAnsi="Times New Roman" w:cs="Times New Roman"/>
          <w:sz w:val="24"/>
        </w:rPr>
        <w:t xml:space="preserve">Presidente de </w:t>
      </w:r>
      <w:r w:rsidRPr="006B7008">
        <w:rPr>
          <w:rFonts w:ascii="Times New Roman" w:hAnsi="Times New Roman" w:cs="Times New Roman"/>
          <w:b/>
          <w:sz w:val="24"/>
        </w:rPr>
        <w:t>ANELCE</w:t>
      </w:r>
      <w:r w:rsidRPr="006B7008">
        <w:rPr>
          <w:rFonts w:ascii="Times New Roman" w:hAnsi="Times New Roman" w:cs="Times New Roman"/>
          <w:sz w:val="24"/>
        </w:rPr>
        <w:t xml:space="preserve">, Asociación Española de Empresas Low Cost, de </w:t>
      </w:r>
      <w:r w:rsidRPr="006B7008">
        <w:rPr>
          <w:rFonts w:ascii="Times New Roman" w:hAnsi="Times New Roman" w:cs="Times New Roman"/>
          <w:b/>
          <w:sz w:val="24"/>
        </w:rPr>
        <w:t>ANAGAP</w:t>
      </w:r>
      <w:r w:rsidRPr="006B7008">
        <w:rPr>
          <w:rFonts w:ascii="Times New Roman" w:hAnsi="Times New Roman" w:cs="Times New Roman"/>
          <w:sz w:val="24"/>
        </w:rPr>
        <w:t>, Asociación Nacional de Asesorías, Gestorías, Administraciones de fincas y Despachos profesio</w:t>
      </w:r>
      <w:r w:rsidRPr="006B7008">
        <w:rPr>
          <w:rFonts w:ascii="Times New Roman" w:hAnsi="Times New Roman" w:cs="Times New Roman"/>
          <w:sz w:val="24"/>
        </w:rPr>
        <w:softHyphen/>
        <w:t xml:space="preserve">nales. </w:t>
      </w:r>
    </w:p>
    <w:p w:rsidR="006B7008" w:rsidRPr="006B7008" w:rsidRDefault="006B7008" w:rsidP="006B7008">
      <w:pPr>
        <w:jc w:val="both"/>
        <w:rPr>
          <w:rFonts w:ascii="Times New Roman" w:hAnsi="Times New Roman" w:cs="Times New Roman"/>
          <w:sz w:val="24"/>
        </w:rPr>
      </w:pPr>
      <w:r w:rsidRPr="006B7008">
        <w:rPr>
          <w:rFonts w:ascii="Times New Roman" w:hAnsi="Times New Roman" w:cs="Times New Roman"/>
          <w:sz w:val="24"/>
        </w:rPr>
        <w:t xml:space="preserve">Preside también la recién estrenada asociación </w:t>
      </w:r>
      <w:r w:rsidRPr="006B7008">
        <w:rPr>
          <w:rFonts w:ascii="Times New Roman" w:hAnsi="Times New Roman" w:cs="Times New Roman"/>
          <w:b/>
          <w:sz w:val="24"/>
        </w:rPr>
        <w:t>ANEREA</w:t>
      </w:r>
      <w:r w:rsidRPr="006B7008">
        <w:rPr>
          <w:rFonts w:ascii="Times New Roman" w:hAnsi="Times New Roman" w:cs="Times New Roman"/>
          <w:sz w:val="24"/>
        </w:rPr>
        <w:t>, Asociación Nacional de Nuevas Empresas, Roamers, Empren</w:t>
      </w:r>
      <w:r w:rsidRPr="006B7008">
        <w:rPr>
          <w:rFonts w:ascii="Times New Roman" w:hAnsi="Times New Roman" w:cs="Times New Roman"/>
          <w:sz w:val="24"/>
        </w:rPr>
        <w:softHyphen/>
        <w:t>dedores y Autónomos. Un nuevo modelo de asociación, con el que atender y dar respuesta a las necesidades específicas de los emprendedores.</w:t>
      </w:r>
    </w:p>
    <w:p w:rsidR="006B7008" w:rsidRDefault="006B7008" w:rsidP="006B7008">
      <w:pPr>
        <w:rPr>
          <w:rFonts w:ascii="Times New Roman" w:hAnsi="Times New Roman" w:cs="Times New Roman"/>
          <w:sz w:val="24"/>
        </w:rPr>
      </w:pPr>
    </w:p>
    <w:p w:rsidR="006B7008" w:rsidRPr="006B7008" w:rsidRDefault="006B7008" w:rsidP="006B7008">
      <w:pPr>
        <w:rPr>
          <w:rFonts w:ascii="Times New Roman" w:hAnsi="Times New Roman" w:cs="Times New Roman"/>
          <w:sz w:val="24"/>
        </w:rPr>
      </w:pPr>
    </w:p>
    <w:p w:rsidR="006B7008" w:rsidRDefault="006B7008" w:rsidP="006B7008">
      <w:pPr>
        <w:rPr>
          <w:rFonts w:ascii="Times New Roman" w:hAnsi="Times New Roman" w:cs="Times New Roman"/>
          <w:b/>
          <w:sz w:val="24"/>
          <w:u w:val="single"/>
        </w:rPr>
      </w:pPr>
      <w:r w:rsidRPr="006B7008">
        <w:rPr>
          <w:rFonts w:ascii="Times New Roman" w:hAnsi="Times New Roman" w:cs="Times New Roman"/>
          <w:b/>
          <w:sz w:val="24"/>
          <w:u w:val="single"/>
        </w:rPr>
        <w:t>OTROS LIBROS</w:t>
      </w:r>
    </w:p>
    <w:p w:rsidR="006B7008" w:rsidRDefault="006B7008" w:rsidP="006B7008">
      <w:pPr>
        <w:jc w:val="both"/>
        <w:rPr>
          <w:rFonts w:ascii="Times New Roman" w:hAnsi="Times New Roman" w:cs="Times New Roman"/>
          <w:sz w:val="24"/>
        </w:rPr>
      </w:pPr>
    </w:p>
    <w:p w:rsidR="006B7008" w:rsidRPr="006B7008" w:rsidRDefault="006B7008" w:rsidP="006B7008">
      <w:pPr>
        <w:jc w:val="both"/>
        <w:rPr>
          <w:rFonts w:ascii="Times New Roman" w:hAnsi="Times New Roman" w:cs="Times New Roman"/>
          <w:sz w:val="24"/>
        </w:rPr>
      </w:pPr>
      <w:r w:rsidRPr="006B7008">
        <w:rPr>
          <w:rFonts w:ascii="Times New Roman" w:hAnsi="Times New Roman" w:cs="Times New Roman"/>
          <w:sz w:val="24"/>
        </w:rPr>
        <w:t>“</w:t>
      </w:r>
      <w:r w:rsidRPr="006B7008">
        <w:rPr>
          <w:rFonts w:ascii="Times New Roman" w:hAnsi="Times New Roman" w:cs="Times New Roman"/>
          <w:b/>
          <w:sz w:val="24"/>
        </w:rPr>
        <w:t>Ahorra o Nunca</w:t>
      </w:r>
      <w:r w:rsidRPr="006B7008">
        <w:rPr>
          <w:rFonts w:ascii="Times New Roman" w:hAnsi="Times New Roman" w:cs="Times New Roman"/>
          <w:sz w:val="24"/>
        </w:rPr>
        <w:t>” Los Libros del Olivo (2013) un manual para las finanzas personales.</w:t>
      </w:r>
    </w:p>
    <w:p w:rsidR="006B7008" w:rsidRPr="006B7008" w:rsidRDefault="006B7008" w:rsidP="006B7008">
      <w:pPr>
        <w:jc w:val="both"/>
        <w:rPr>
          <w:rFonts w:ascii="Times New Roman" w:hAnsi="Times New Roman" w:cs="Times New Roman"/>
          <w:sz w:val="24"/>
        </w:rPr>
      </w:pPr>
      <w:r w:rsidRPr="006B7008">
        <w:rPr>
          <w:rFonts w:ascii="Times New Roman" w:hAnsi="Times New Roman" w:cs="Times New Roman"/>
          <w:sz w:val="24"/>
        </w:rPr>
        <w:t>“</w:t>
      </w:r>
      <w:r w:rsidRPr="006B7008">
        <w:rPr>
          <w:rFonts w:ascii="Times New Roman" w:hAnsi="Times New Roman" w:cs="Times New Roman"/>
          <w:b/>
          <w:sz w:val="24"/>
        </w:rPr>
        <w:t>Empresario o Emperdedor</w:t>
      </w:r>
      <w:r w:rsidRPr="006B7008">
        <w:rPr>
          <w:rFonts w:ascii="Times New Roman" w:hAnsi="Times New Roman" w:cs="Times New Roman"/>
          <w:sz w:val="24"/>
        </w:rPr>
        <w:t>” Los Libros del Olivo (2014) una guía fundamental para emprendedores.</w:t>
      </w:r>
    </w:p>
    <w:p w:rsidR="00E60008" w:rsidRPr="006B7008" w:rsidRDefault="006B7008" w:rsidP="006B7008">
      <w:pPr>
        <w:jc w:val="both"/>
        <w:rPr>
          <w:rFonts w:ascii="Times New Roman" w:hAnsi="Times New Roman" w:cs="Times New Roman"/>
          <w:sz w:val="24"/>
        </w:rPr>
      </w:pPr>
      <w:r w:rsidRPr="006B7008">
        <w:rPr>
          <w:rFonts w:ascii="Times New Roman" w:hAnsi="Times New Roman" w:cs="Times New Roman"/>
          <w:sz w:val="24"/>
        </w:rPr>
        <w:t>Ambas obras reeditadas en 2017 Editorial Editatum</w:t>
      </w:r>
    </w:p>
    <w:sectPr w:rsidR="00E60008" w:rsidRPr="006B7008" w:rsidSect="008B19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11" w:rsidRDefault="00904811" w:rsidP="006B7008">
      <w:pPr>
        <w:spacing w:after="0" w:line="240" w:lineRule="auto"/>
      </w:pPr>
      <w:r>
        <w:separator/>
      </w:r>
    </w:p>
  </w:endnote>
  <w:endnote w:type="continuationSeparator" w:id="0">
    <w:p w:rsidR="00904811" w:rsidRDefault="00904811" w:rsidP="006B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askerville">
    <w:altName w:val="NewBaskerville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08" w:rsidRDefault="006B7008">
    <w:pPr>
      <w:pStyle w:val="Piedepgina"/>
    </w:pPr>
    <w:r>
      <w:rPr>
        <w:noProof/>
        <w:lang w:eastAsia="zh-TW"/>
      </w:rPr>
      <w:pict>
        <v:group id="_x0000_s102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e5b8b7 [1301]" stroked="f" strokecolor="#943634 [2405]">
            <v:fill color2="#943634 [2405]"/>
            <v:textbox style="mso-next-textbox:#_x0000_s1026">
              <w:txbxContent>
                <w:sdt>
                  <w:sdtPr>
                    <w:rPr>
                      <w:b/>
                      <w:spacing w:val="60"/>
                      <w:sz w:val="24"/>
                    </w:rPr>
                    <w:alias w:val="Dirección"/>
                    <w:id w:val="79885540"/>
                    <w:placeholder>
                      <w:docPart w:val="2587E5E4B5D643CF95EF6DB715E011C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6B7008" w:rsidRPr="006B7008" w:rsidRDefault="006B7008" w:rsidP="006B7008">
                      <w:pPr>
                        <w:pStyle w:val="Piedepgina"/>
                        <w:jc w:val="center"/>
                        <w:rPr>
                          <w:b/>
                          <w:color w:val="FFFFFF" w:themeColor="background1"/>
                          <w:spacing w:val="60"/>
                        </w:rPr>
                      </w:pPr>
                      <w:r w:rsidRPr="006B7008">
                        <w:rPr>
                          <w:b/>
                          <w:spacing w:val="60"/>
                          <w:sz w:val="24"/>
                        </w:rPr>
                        <w:t>prensa@montar-negocio-online.com</w:t>
                      </w:r>
                    </w:p>
                  </w:sdtContent>
                </w:sdt>
                <w:p w:rsidR="006B7008" w:rsidRDefault="006B7008">
                  <w:pPr>
                    <w:pStyle w:val="Encabezado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27">
              <w:txbxContent>
                <w:p w:rsidR="006B7008" w:rsidRPr="006B7008" w:rsidRDefault="006B7008" w:rsidP="006B7008">
                  <w:pPr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6B7008">
                    <w:rPr>
                      <w:b/>
                      <w:color w:val="FFFFFF" w:themeColor="background1"/>
                      <w:sz w:val="24"/>
                    </w:rPr>
                    <w:t>91 022 08 43</w:t>
                  </w:r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11" w:rsidRDefault="00904811" w:rsidP="006B7008">
      <w:pPr>
        <w:spacing w:after="0" w:line="240" w:lineRule="auto"/>
      </w:pPr>
      <w:r>
        <w:separator/>
      </w:r>
    </w:p>
  </w:footnote>
  <w:footnote w:type="continuationSeparator" w:id="0">
    <w:p w:rsidR="00904811" w:rsidRDefault="00904811" w:rsidP="006B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08" w:rsidRDefault="006B7008">
    <w:pPr>
      <w:pStyle w:val="Encabezado"/>
    </w:pPr>
    <w:r>
      <w:rPr>
        <w:noProof/>
        <w:lang w:eastAsia="es-ES"/>
      </w:rPr>
      <w:drawing>
        <wp:inline distT="0" distB="0" distL="0" distR="0">
          <wp:extent cx="5400040" cy="1028700"/>
          <wp:effectExtent l="19050" t="0" r="0" b="0"/>
          <wp:docPr id="2" name="1 Imagen" descr="CABECE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008" w:rsidRDefault="006B70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9D74"/>
    <w:multiLevelType w:val="hybridMultilevel"/>
    <w:tmpl w:val="4F9102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fillcolor="none [130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7008"/>
    <w:rsid w:val="00441315"/>
    <w:rsid w:val="006B7008"/>
    <w:rsid w:val="008B19AD"/>
    <w:rsid w:val="00904811"/>
    <w:rsid w:val="00CC1741"/>
    <w:rsid w:val="00F0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7008"/>
    <w:pPr>
      <w:autoSpaceDE w:val="0"/>
      <w:autoSpaceDN w:val="0"/>
      <w:adjustRightInd w:val="0"/>
      <w:spacing w:after="0" w:line="240" w:lineRule="auto"/>
    </w:pPr>
    <w:rPr>
      <w:rFonts w:ascii="NewBaskerville" w:hAnsi="NewBaskerville" w:cs="NewBaskervill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B7008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B7008"/>
    <w:pPr>
      <w:spacing w:line="24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B7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008"/>
  </w:style>
  <w:style w:type="paragraph" w:styleId="Piedepgina">
    <w:name w:val="footer"/>
    <w:basedOn w:val="Normal"/>
    <w:link w:val="PiedepginaCar"/>
    <w:uiPriority w:val="99"/>
    <w:unhideWhenUsed/>
    <w:rsid w:val="006B7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008"/>
  </w:style>
  <w:style w:type="paragraph" w:styleId="Textodeglobo">
    <w:name w:val="Balloon Text"/>
    <w:basedOn w:val="Normal"/>
    <w:link w:val="TextodegloboCar"/>
    <w:uiPriority w:val="99"/>
    <w:semiHidden/>
    <w:unhideWhenUsed/>
    <w:rsid w:val="006B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87E5E4B5D643CF95EF6DB715E0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BC7F4-7EBF-4ABF-980F-990273246552}"/>
      </w:docPartPr>
      <w:docPartBody>
        <w:p w:rsidR="00000000" w:rsidRDefault="00454234" w:rsidP="00454234">
          <w:pPr>
            <w:pStyle w:val="2587E5E4B5D643CF95EF6DB715E011C0"/>
          </w:pPr>
          <w:r>
            <w:rPr>
              <w:color w:val="FFFFFF" w:themeColor="background1"/>
              <w:spacing w:val="60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askerville">
    <w:altName w:val="NewBaskerville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54234"/>
    <w:rsid w:val="00121F03"/>
    <w:rsid w:val="0045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53B1D2A5B470A9B3B7AD9B575AD03">
    <w:name w:val="9A353B1D2A5B470A9B3B7AD9B575AD03"/>
    <w:rsid w:val="00454234"/>
  </w:style>
  <w:style w:type="paragraph" w:customStyle="1" w:styleId="2587E5E4B5D643CF95EF6DB715E011C0">
    <w:name w:val="2587E5E4B5D643CF95EF6DB715E011C0"/>
    <w:rsid w:val="004542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prensa@montar-negocio-online.com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Gestorum51</dc:creator>
  <cp:lastModifiedBy>Gestorum51</cp:lastModifiedBy>
  <cp:revision>1</cp:revision>
  <dcterms:created xsi:type="dcterms:W3CDTF">2017-03-27T11:38:00Z</dcterms:created>
  <dcterms:modified xsi:type="dcterms:W3CDTF">2017-03-27T11:49:00Z</dcterms:modified>
</cp:coreProperties>
</file>